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C07" w:rsidRDefault="00525C07" w:rsidP="00525C0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tbl>
      <w:tblPr>
        <w:tblW w:w="10957" w:type="dxa"/>
        <w:tblInd w:w="-743" w:type="dxa"/>
        <w:tblLook w:val="04A0" w:firstRow="1" w:lastRow="0" w:firstColumn="1" w:lastColumn="0" w:noHBand="0" w:noVBand="1"/>
      </w:tblPr>
      <w:tblGrid>
        <w:gridCol w:w="5529"/>
        <w:gridCol w:w="5428"/>
      </w:tblGrid>
      <w:tr w:rsidR="00694B05" w:rsidRPr="00694B05" w:rsidTr="00694B05">
        <w:trPr>
          <w:trHeight w:val="1215"/>
        </w:trPr>
        <w:tc>
          <w:tcPr>
            <w:tcW w:w="5529" w:type="dxa"/>
          </w:tcPr>
          <w:p w:rsidR="00694B05" w:rsidRPr="00694B05" w:rsidRDefault="00FE5B56" w:rsidP="007C02D0">
            <w:pPr>
              <w:spacing w:after="0" w:line="240" w:lineRule="auto"/>
              <w:ind w:left="601" w:right="-53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Рассмотрено</w:t>
            </w:r>
          </w:p>
          <w:p w:rsidR="00694B05" w:rsidRPr="00694B05" w:rsidRDefault="00694B05" w:rsidP="007C02D0">
            <w:pPr>
              <w:tabs>
                <w:tab w:val="left" w:pos="2100"/>
              </w:tabs>
              <w:spacing w:after="0" w:line="240" w:lineRule="auto"/>
              <w:ind w:left="601" w:right="-534"/>
              <w:rPr>
                <w:rFonts w:ascii="Times New Roman" w:hAnsi="Times New Roman" w:cs="Times New Roman"/>
              </w:rPr>
            </w:pPr>
            <w:r w:rsidRPr="00694B05">
              <w:rPr>
                <w:rFonts w:ascii="Times New Roman" w:hAnsi="Times New Roman" w:cs="Times New Roman"/>
              </w:rPr>
              <w:t>На педагогическом совете</w:t>
            </w:r>
          </w:p>
          <w:p w:rsidR="00694B05" w:rsidRPr="00694B05" w:rsidRDefault="00E50757" w:rsidP="007C02D0">
            <w:pPr>
              <w:tabs>
                <w:tab w:val="left" w:pos="2100"/>
              </w:tabs>
              <w:spacing w:after="0" w:line="240" w:lineRule="auto"/>
              <w:ind w:left="6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 2</w:t>
            </w:r>
            <w:r w:rsidR="00694B05" w:rsidRPr="00694B05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 29.10.</w:t>
            </w:r>
            <w:r w:rsidR="00FE5B56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18 </w:t>
            </w:r>
            <w:r w:rsidR="00694B05" w:rsidRPr="00694B05">
              <w:rPr>
                <w:rFonts w:ascii="Times New Roman" w:hAnsi="Times New Roman" w:cs="Times New Roman"/>
              </w:rPr>
              <w:t xml:space="preserve"> г. </w:t>
            </w:r>
          </w:p>
          <w:p w:rsidR="00694B05" w:rsidRPr="00694B05" w:rsidRDefault="00694B05" w:rsidP="00694B05">
            <w:pPr>
              <w:tabs>
                <w:tab w:val="left" w:pos="21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94B05" w:rsidRPr="00694B05" w:rsidRDefault="00694B05" w:rsidP="00694B05">
            <w:pPr>
              <w:tabs>
                <w:tab w:val="left" w:pos="21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28" w:type="dxa"/>
          </w:tcPr>
          <w:p w:rsidR="00694B05" w:rsidRPr="00694B05" w:rsidRDefault="00FE5B56" w:rsidP="00694B05">
            <w:pPr>
              <w:tabs>
                <w:tab w:val="left" w:pos="9288"/>
              </w:tabs>
              <w:spacing w:after="0" w:line="240" w:lineRule="auto"/>
              <w:ind w:left="7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Утверждаю:</w:t>
            </w:r>
          </w:p>
          <w:p w:rsidR="00694B05" w:rsidRPr="00694B05" w:rsidRDefault="00694B05" w:rsidP="00694B05">
            <w:pPr>
              <w:tabs>
                <w:tab w:val="left" w:pos="9288"/>
              </w:tabs>
              <w:spacing w:after="0" w:line="240" w:lineRule="auto"/>
              <w:ind w:left="708"/>
              <w:rPr>
                <w:rFonts w:ascii="Times New Roman" w:hAnsi="Times New Roman" w:cs="Times New Roman"/>
                <w:b/>
              </w:rPr>
            </w:pPr>
            <w:r w:rsidRPr="00694B05">
              <w:rPr>
                <w:rFonts w:ascii="Times New Roman" w:hAnsi="Times New Roman" w:cs="Times New Roman"/>
              </w:rPr>
              <w:t>Директор МБОУ «Бе</w:t>
            </w:r>
            <w:r w:rsidR="007C02D0">
              <w:rPr>
                <w:rFonts w:ascii="Times New Roman" w:hAnsi="Times New Roman" w:cs="Times New Roman"/>
              </w:rPr>
              <w:t>реговская</w:t>
            </w:r>
            <w:r w:rsidRPr="00694B05">
              <w:rPr>
                <w:rFonts w:ascii="Times New Roman" w:hAnsi="Times New Roman" w:cs="Times New Roman"/>
              </w:rPr>
              <w:t xml:space="preserve"> СОШ»</w:t>
            </w:r>
          </w:p>
          <w:p w:rsidR="00694B05" w:rsidRPr="00694B05" w:rsidRDefault="007C02D0" w:rsidP="00694B05">
            <w:pPr>
              <w:tabs>
                <w:tab w:val="left" w:pos="9288"/>
              </w:tabs>
              <w:spacing w:after="0" w:line="240" w:lineRule="auto"/>
              <w:ind w:left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 Балашов С.В.</w:t>
            </w:r>
          </w:p>
          <w:p w:rsidR="00694B05" w:rsidRPr="00694B05" w:rsidRDefault="00694B05" w:rsidP="00E50757">
            <w:pPr>
              <w:tabs>
                <w:tab w:val="left" w:pos="9288"/>
              </w:tabs>
              <w:spacing w:after="0" w:line="240" w:lineRule="auto"/>
              <w:ind w:left="708"/>
              <w:rPr>
                <w:rFonts w:ascii="Times New Roman" w:hAnsi="Times New Roman" w:cs="Times New Roman"/>
              </w:rPr>
            </w:pPr>
            <w:r w:rsidRPr="00694B05">
              <w:rPr>
                <w:rFonts w:ascii="Times New Roman" w:hAnsi="Times New Roman" w:cs="Times New Roman"/>
              </w:rPr>
              <w:t xml:space="preserve">Приказ № </w:t>
            </w:r>
            <w:r w:rsidR="00E50757">
              <w:rPr>
                <w:rFonts w:ascii="Times New Roman" w:hAnsi="Times New Roman" w:cs="Times New Roman"/>
              </w:rPr>
              <w:t>140/1</w:t>
            </w:r>
            <w:r w:rsidRPr="00694B05">
              <w:rPr>
                <w:rFonts w:ascii="Times New Roman" w:hAnsi="Times New Roman" w:cs="Times New Roman"/>
              </w:rPr>
              <w:t xml:space="preserve"> от</w:t>
            </w:r>
            <w:r w:rsidR="00E50757">
              <w:rPr>
                <w:rFonts w:ascii="Times New Roman" w:hAnsi="Times New Roman" w:cs="Times New Roman"/>
              </w:rPr>
              <w:t xml:space="preserve">  29.10.2018 </w:t>
            </w:r>
            <w:bookmarkStart w:id="0" w:name="_GoBack"/>
            <w:bookmarkEnd w:id="0"/>
            <w:r w:rsidRPr="00694B05">
              <w:rPr>
                <w:rFonts w:ascii="Times New Roman" w:hAnsi="Times New Roman" w:cs="Times New Roman"/>
              </w:rPr>
              <w:t xml:space="preserve">г. </w:t>
            </w:r>
          </w:p>
        </w:tc>
      </w:tr>
    </w:tbl>
    <w:p w:rsidR="00525C07" w:rsidRDefault="00525C07" w:rsidP="00694B05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7D40EF" w:rsidRDefault="00525C07" w:rsidP="00525C0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525C07">
        <w:rPr>
          <w:b/>
          <w:bCs/>
          <w:color w:val="000000"/>
          <w:sz w:val="28"/>
          <w:szCs w:val="28"/>
        </w:rPr>
        <w:t>ПОЛОЖЕНИЕ</w:t>
      </w:r>
      <w:r w:rsidR="00B53E69">
        <w:rPr>
          <w:b/>
          <w:bCs/>
          <w:color w:val="000000"/>
          <w:sz w:val="28"/>
          <w:szCs w:val="28"/>
        </w:rPr>
        <w:t xml:space="preserve"> </w:t>
      </w:r>
    </w:p>
    <w:p w:rsidR="007D40EF" w:rsidRDefault="00B53E69" w:rsidP="00525C0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психолого-педагогическом консилиуме </w:t>
      </w:r>
    </w:p>
    <w:p w:rsidR="00525C07" w:rsidRPr="00525C07" w:rsidRDefault="00B53E69" w:rsidP="00525C07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МБОУ «Береговская средняя общеобразовательная школа»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525C07" w:rsidRPr="00525C07" w:rsidRDefault="00525C07" w:rsidP="00525C07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1. Общие положения</w:t>
      </w:r>
    </w:p>
    <w:p w:rsidR="00525C07" w:rsidRDefault="00525C07" w:rsidP="00FE5B56">
      <w:pPr>
        <w:pStyle w:val="a3"/>
        <w:spacing w:before="0" w:before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 xml:space="preserve">1.1. Настоящее положение регулирует деятельность психолого- педагогического консилиума муниципального </w:t>
      </w:r>
      <w:r>
        <w:rPr>
          <w:color w:val="000000"/>
          <w:sz w:val="28"/>
          <w:szCs w:val="28"/>
        </w:rPr>
        <w:t xml:space="preserve">бюджетного </w:t>
      </w:r>
      <w:r w:rsidRPr="00525C07">
        <w:rPr>
          <w:color w:val="000000"/>
          <w:sz w:val="28"/>
          <w:szCs w:val="28"/>
        </w:rPr>
        <w:t>образовательного учреждения «Бе</w:t>
      </w:r>
      <w:r w:rsidR="007C02D0">
        <w:rPr>
          <w:color w:val="000000"/>
          <w:sz w:val="28"/>
          <w:szCs w:val="28"/>
        </w:rPr>
        <w:t>реговская</w:t>
      </w:r>
      <w:r w:rsidRPr="00525C07">
        <w:rPr>
          <w:color w:val="000000"/>
          <w:sz w:val="28"/>
          <w:szCs w:val="28"/>
        </w:rPr>
        <w:t xml:space="preserve"> средняя </w:t>
      </w:r>
      <w:r>
        <w:rPr>
          <w:color w:val="000000"/>
          <w:sz w:val="28"/>
          <w:szCs w:val="28"/>
        </w:rPr>
        <w:t>общеобразовательная школа</w:t>
      </w:r>
      <w:r w:rsidRPr="00525C07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(далее школа). </w:t>
      </w:r>
    </w:p>
    <w:p w:rsidR="00525C07" w:rsidRPr="00525C07" w:rsidRDefault="00525C07" w:rsidP="00525C07">
      <w:pPr>
        <w:pStyle w:val="a3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 w:rsidR="002A0D5C">
        <w:rPr>
          <w:color w:val="000000"/>
          <w:sz w:val="28"/>
          <w:szCs w:val="28"/>
        </w:rPr>
        <w:t>. Психолого</w:t>
      </w:r>
      <w:r w:rsidRPr="00525C07">
        <w:rPr>
          <w:color w:val="000000"/>
          <w:sz w:val="28"/>
          <w:szCs w:val="28"/>
        </w:rPr>
        <w:t>-педагогический консилиум в своей деятельности руководствуется Уставом образовательного учреждения, в соответствии с Зако</w:t>
      </w:r>
      <w:r>
        <w:rPr>
          <w:color w:val="000000"/>
          <w:sz w:val="28"/>
          <w:szCs w:val="28"/>
        </w:rPr>
        <w:t xml:space="preserve">ном РФ «Об образовании в РФ» от 29.12.2012г.№273 – ФЗ, </w:t>
      </w:r>
      <w:r w:rsidR="002A0D5C">
        <w:rPr>
          <w:color w:val="000000"/>
          <w:sz w:val="28"/>
          <w:szCs w:val="28"/>
        </w:rPr>
        <w:t>Конвенцией</w:t>
      </w:r>
      <w:r w:rsidRPr="00525C07">
        <w:rPr>
          <w:color w:val="000000"/>
          <w:sz w:val="28"/>
          <w:szCs w:val="28"/>
        </w:rPr>
        <w:t xml:space="preserve"> ООН о правах ребенка</w:t>
      </w:r>
      <w:r w:rsidR="002A0D5C">
        <w:rPr>
          <w:color w:val="000000"/>
          <w:sz w:val="28"/>
          <w:szCs w:val="28"/>
        </w:rPr>
        <w:t xml:space="preserve">, </w:t>
      </w:r>
      <w:r w:rsidR="002A0D5C">
        <w:rPr>
          <w:bCs/>
          <w:sz w:val="28"/>
          <w:szCs w:val="28"/>
        </w:rPr>
        <w:t>письмом</w:t>
      </w:r>
      <w:r w:rsidR="002A0D5C" w:rsidRPr="00236D6C">
        <w:rPr>
          <w:bCs/>
          <w:sz w:val="28"/>
          <w:szCs w:val="28"/>
        </w:rPr>
        <w:t xml:space="preserve"> Мин</w:t>
      </w:r>
      <w:r w:rsidR="002A0D5C">
        <w:rPr>
          <w:bCs/>
          <w:sz w:val="28"/>
          <w:szCs w:val="28"/>
        </w:rPr>
        <w:t xml:space="preserve">истерства </w:t>
      </w:r>
      <w:r w:rsidR="002A0D5C" w:rsidRPr="00236D6C">
        <w:rPr>
          <w:bCs/>
          <w:sz w:val="28"/>
          <w:szCs w:val="28"/>
        </w:rPr>
        <w:t xml:space="preserve">образования </w:t>
      </w:r>
      <w:r w:rsidR="002A0D5C">
        <w:rPr>
          <w:bCs/>
          <w:sz w:val="28"/>
          <w:szCs w:val="28"/>
        </w:rPr>
        <w:t>России от 27.03.2000 №27/901-6 «</w:t>
      </w:r>
      <w:r w:rsidR="002A0D5C" w:rsidRPr="00236D6C">
        <w:rPr>
          <w:bCs/>
          <w:sz w:val="28"/>
          <w:szCs w:val="28"/>
        </w:rPr>
        <w:t>О психолого-медико-педагогическом консилиуме (ПМ</w:t>
      </w:r>
      <w:r w:rsidR="002A0D5C">
        <w:rPr>
          <w:bCs/>
          <w:sz w:val="28"/>
          <w:szCs w:val="28"/>
        </w:rPr>
        <w:t>Пк) образовательного учреждения»</w:t>
      </w:r>
      <w:r>
        <w:rPr>
          <w:color w:val="000000"/>
          <w:sz w:val="28"/>
          <w:szCs w:val="28"/>
        </w:rPr>
        <w:t xml:space="preserve"> и д</w:t>
      </w:r>
      <w:r w:rsidRPr="00525C07">
        <w:rPr>
          <w:color w:val="000000"/>
          <w:sz w:val="28"/>
          <w:szCs w:val="28"/>
        </w:rPr>
        <w:t>ругим действующим законодательством в сфере образования, защиты прав детей.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80CFF">
        <w:rPr>
          <w:iCs/>
          <w:color w:val="000000"/>
          <w:sz w:val="28"/>
          <w:szCs w:val="28"/>
        </w:rPr>
        <w:t>1.3.</w:t>
      </w:r>
      <w:r w:rsidRPr="00525C07">
        <w:rPr>
          <w:i/>
          <w:iCs/>
          <w:color w:val="000000"/>
          <w:sz w:val="28"/>
          <w:szCs w:val="28"/>
          <w:u w:val="single"/>
        </w:rPr>
        <w:t>Психолого-педагогический консилиум</w:t>
      </w:r>
      <w:r w:rsidRPr="00525C07">
        <w:rPr>
          <w:color w:val="000000"/>
          <w:sz w:val="28"/>
          <w:szCs w:val="28"/>
        </w:rPr>
        <w:t> - организационная форма, целью которой является разработка и планирование единой программы индивидуального сопровождения ребенка в процессе воспитания и обучения, адекватного распределения обязанностей и ответственности за ее выполнение между участниками консилиума.</w:t>
      </w:r>
    </w:p>
    <w:p w:rsidR="00525C07" w:rsidRPr="00525C07" w:rsidRDefault="00525C07" w:rsidP="002A0D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i/>
          <w:iCs/>
          <w:color w:val="000000"/>
          <w:sz w:val="28"/>
          <w:szCs w:val="28"/>
          <w:u w:val="single"/>
        </w:rPr>
        <w:t>Задачи консилиума:</w:t>
      </w:r>
    </w:p>
    <w:p w:rsidR="00525C07" w:rsidRPr="00525C07" w:rsidRDefault="00525C07" w:rsidP="00525C07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Выявление характера и причины отклонения в поведении и учебе учащихся.</w:t>
      </w:r>
    </w:p>
    <w:p w:rsidR="00525C07" w:rsidRPr="00525C07" w:rsidRDefault="00525C07" w:rsidP="00525C07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Разработка целостной программы индивидуального сопровождения учащихся в целях коррекции отклоняющего развития.</w:t>
      </w:r>
    </w:p>
    <w:p w:rsidR="00525C07" w:rsidRPr="00525C07" w:rsidRDefault="00525C07" w:rsidP="00525C07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Консультации в решении сложных и конфликтных ситуациях.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b/>
          <w:bCs/>
          <w:color w:val="000000"/>
          <w:sz w:val="28"/>
          <w:szCs w:val="28"/>
        </w:rPr>
        <w:t>2. Функции консилиума:</w:t>
      </w:r>
    </w:p>
    <w:p w:rsidR="00525C07" w:rsidRDefault="00525C07" w:rsidP="00525C07">
      <w:pPr>
        <w:pStyle w:val="a3"/>
        <w:spacing w:before="0" w:beforeAutospacing="0" w:after="0" w:afterAutospacing="0"/>
        <w:ind w:left="142" w:firstLine="709"/>
        <w:jc w:val="both"/>
        <w:rPr>
          <w:color w:val="000000"/>
          <w:sz w:val="28"/>
          <w:szCs w:val="28"/>
        </w:rPr>
      </w:pPr>
      <w:r w:rsidRPr="00525C07">
        <w:rPr>
          <w:i/>
          <w:iCs/>
          <w:color w:val="000000"/>
          <w:sz w:val="28"/>
          <w:szCs w:val="28"/>
          <w:u w:val="single"/>
        </w:rPr>
        <w:t>1.Диагностическая</w:t>
      </w:r>
      <w:r w:rsidRPr="00525C07">
        <w:rPr>
          <w:i/>
          <w:iCs/>
          <w:color w:val="000000"/>
          <w:sz w:val="28"/>
          <w:szCs w:val="28"/>
        </w:rPr>
        <w:t>:</w:t>
      </w:r>
      <w:r w:rsidRPr="00525C07">
        <w:rPr>
          <w:color w:val="000000"/>
          <w:sz w:val="28"/>
          <w:szCs w:val="28"/>
        </w:rPr>
        <w:t> изучение социальной ситуации развития, определение доминанты развития, потенциальных возможностей учащихся, распознавание характера отклонений в их поведении, деятельности и общении. 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left="142" w:firstLine="709"/>
        <w:jc w:val="both"/>
        <w:rPr>
          <w:color w:val="000000"/>
          <w:sz w:val="28"/>
          <w:szCs w:val="28"/>
        </w:rPr>
      </w:pPr>
      <w:r w:rsidRPr="00525C07">
        <w:rPr>
          <w:i/>
          <w:iCs/>
          <w:color w:val="000000"/>
          <w:sz w:val="28"/>
          <w:szCs w:val="28"/>
          <w:u w:val="single"/>
        </w:rPr>
        <w:t>2.Воспитательная</w:t>
      </w:r>
      <w:r w:rsidRPr="00525C07">
        <w:rPr>
          <w:i/>
          <w:iCs/>
          <w:color w:val="000000"/>
          <w:sz w:val="28"/>
          <w:szCs w:val="28"/>
        </w:rPr>
        <w:t>:</w:t>
      </w:r>
      <w:r w:rsidRPr="00525C07">
        <w:rPr>
          <w:color w:val="000000"/>
          <w:sz w:val="28"/>
          <w:szCs w:val="28"/>
        </w:rPr>
        <w:t> разработка программы педагогической коррекции в виде учебно-воспитательных мер, рекомендуемых классному руководителю, учителю-предметнику, родителю, ученическому активу, коллективу. По характеру меры могут быть лечебные, контролирующие, дисциплинирующие, корректирующие и др.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left="142" w:firstLine="709"/>
        <w:jc w:val="both"/>
        <w:rPr>
          <w:color w:val="000000"/>
          <w:sz w:val="28"/>
          <w:szCs w:val="28"/>
        </w:rPr>
      </w:pPr>
      <w:r w:rsidRPr="00525C07">
        <w:rPr>
          <w:i/>
          <w:iCs/>
          <w:color w:val="000000"/>
          <w:sz w:val="28"/>
          <w:szCs w:val="28"/>
          <w:u w:val="single"/>
        </w:rPr>
        <w:lastRenderedPageBreak/>
        <w:t>3.Реабилитирующая:</w:t>
      </w:r>
      <w:r w:rsidRPr="00525C07">
        <w:rPr>
          <w:color w:val="000000"/>
          <w:sz w:val="28"/>
          <w:szCs w:val="28"/>
        </w:rPr>
        <w:t> защита интересов ребенка, попавшего в неблагоприятные семейные или учебно-воспитательные условия, повышение статуса и</w:t>
      </w:r>
      <w:r w:rsidRPr="00525C07">
        <w:rPr>
          <w:i/>
          <w:iCs/>
          <w:color w:val="000000"/>
          <w:sz w:val="28"/>
          <w:szCs w:val="28"/>
        </w:rPr>
        <w:t> </w:t>
      </w:r>
      <w:r w:rsidRPr="00525C07">
        <w:rPr>
          <w:color w:val="000000"/>
          <w:sz w:val="28"/>
          <w:szCs w:val="28"/>
        </w:rPr>
        <w:t>ценности ребенка как члена семьи и члена школьного коллектива.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b/>
          <w:bCs/>
          <w:color w:val="000000"/>
          <w:sz w:val="28"/>
          <w:szCs w:val="28"/>
        </w:rPr>
        <w:t>3.Состав консилиума:</w:t>
      </w:r>
      <w:r w:rsidRPr="00525C07">
        <w:rPr>
          <w:color w:val="000000"/>
          <w:sz w:val="28"/>
          <w:szCs w:val="28"/>
        </w:rPr>
        <w:t> (формируется с учетом его цели)</w:t>
      </w:r>
      <w:r w:rsidR="00580CFF">
        <w:rPr>
          <w:color w:val="000000"/>
          <w:sz w:val="28"/>
          <w:szCs w:val="28"/>
        </w:rPr>
        <w:t>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  <w:u w:val="single"/>
        </w:rPr>
        <w:t>Постоянные члены:</w:t>
      </w:r>
      <w:r w:rsidRPr="00525C07">
        <w:rPr>
          <w:color w:val="000000"/>
          <w:sz w:val="28"/>
          <w:szCs w:val="28"/>
        </w:rPr>
        <w:t> педагог-психолог, социальный педагог, классный руководите</w:t>
      </w:r>
      <w:r>
        <w:rPr>
          <w:color w:val="000000"/>
          <w:sz w:val="28"/>
          <w:szCs w:val="28"/>
        </w:rPr>
        <w:t>ль, заместитель директора</w:t>
      </w:r>
      <w:r w:rsidR="00580CFF">
        <w:rPr>
          <w:color w:val="000000"/>
          <w:sz w:val="28"/>
          <w:szCs w:val="28"/>
        </w:rPr>
        <w:t xml:space="preserve"> по учебной части</w:t>
      </w:r>
      <w:r>
        <w:rPr>
          <w:color w:val="000000"/>
          <w:sz w:val="28"/>
          <w:szCs w:val="28"/>
        </w:rPr>
        <w:t>, заместитель директора</w:t>
      </w:r>
      <w:r w:rsidR="00580CFF">
        <w:rPr>
          <w:color w:val="000000"/>
          <w:sz w:val="28"/>
          <w:szCs w:val="28"/>
        </w:rPr>
        <w:t xml:space="preserve"> по воспитательной работе</w:t>
      </w:r>
      <w:r w:rsidRPr="00525C07">
        <w:rPr>
          <w:color w:val="000000"/>
          <w:sz w:val="28"/>
          <w:szCs w:val="28"/>
        </w:rPr>
        <w:t>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  <w:u w:val="single"/>
        </w:rPr>
        <w:t>Временные члены: </w:t>
      </w:r>
      <w:r w:rsidRPr="00525C07">
        <w:rPr>
          <w:color w:val="000000"/>
          <w:sz w:val="28"/>
          <w:szCs w:val="28"/>
        </w:rPr>
        <w:t>учителя-предметники, родители, опекуны.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b/>
          <w:bCs/>
          <w:color w:val="000000"/>
          <w:sz w:val="28"/>
          <w:szCs w:val="28"/>
        </w:rPr>
        <w:t>4.Психолого-педагогический консилиум проводится:</w:t>
      </w:r>
    </w:p>
    <w:p w:rsidR="00525C07" w:rsidRPr="00525C07" w:rsidRDefault="00525C07" w:rsidP="00525C07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в соответствии с планом работы школы;</w:t>
      </w:r>
    </w:p>
    <w:p w:rsidR="00525C07" w:rsidRPr="00525C07" w:rsidRDefault="00525C07" w:rsidP="00525C07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по результатам обследования (психологической диагностики);</w:t>
      </w:r>
    </w:p>
    <w:p w:rsidR="00525C07" w:rsidRPr="00525C07" w:rsidRDefault="00525C07" w:rsidP="00525C07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по запросу учителя;</w:t>
      </w:r>
    </w:p>
    <w:p w:rsidR="00525C07" w:rsidRPr="00525C07" w:rsidRDefault="00525C07" w:rsidP="00525C07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по запросу педагога-психолога;</w:t>
      </w:r>
    </w:p>
    <w:p w:rsidR="00525C07" w:rsidRPr="00525C07" w:rsidRDefault="00525C07" w:rsidP="00525C07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по запросу социального педагога;</w:t>
      </w:r>
    </w:p>
    <w:p w:rsidR="00525C07" w:rsidRPr="00525C07" w:rsidRDefault="00525C07" w:rsidP="00525C07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по запросу ученика или группы школьников.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i/>
          <w:iCs/>
          <w:color w:val="000000"/>
          <w:sz w:val="28"/>
          <w:szCs w:val="28"/>
          <w:u w:val="single"/>
        </w:rPr>
        <w:t>Объектом обсуждения на консилиуме может быть:</w:t>
      </w:r>
    </w:p>
    <w:p w:rsidR="00525C07" w:rsidRPr="00525C07" w:rsidRDefault="00525C07" w:rsidP="00525C07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отдельный класс;</w:t>
      </w:r>
    </w:p>
    <w:p w:rsidR="00525C07" w:rsidRPr="00525C07" w:rsidRDefault="00525C07" w:rsidP="00525C07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группа школьников;</w:t>
      </w:r>
    </w:p>
    <w:p w:rsidR="00525C07" w:rsidRPr="00525C07" w:rsidRDefault="00525C07" w:rsidP="00525C07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отдельный ученик.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b/>
          <w:bCs/>
          <w:color w:val="000000"/>
          <w:sz w:val="28"/>
          <w:szCs w:val="28"/>
        </w:rPr>
        <w:t>5. Общая схема проведения консилиума</w:t>
      </w:r>
    </w:p>
    <w:p w:rsid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525C07">
        <w:rPr>
          <w:b/>
          <w:bCs/>
          <w:i/>
          <w:iCs/>
          <w:color w:val="000000"/>
          <w:sz w:val="28"/>
          <w:szCs w:val="28"/>
        </w:rPr>
        <w:t>Цели</w:t>
      </w:r>
      <w:r w:rsidRPr="00525C07">
        <w:rPr>
          <w:b/>
          <w:bCs/>
          <w:color w:val="000000"/>
          <w:sz w:val="28"/>
          <w:szCs w:val="28"/>
        </w:rPr>
        <w:t> </w:t>
      </w:r>
      <w:r w:rsidRPr="00525C07">
        <w:rPr>
          <w:b/>
          <w:bCs/>
          <w:i/>
          <w:iCs/>
          <w:color w:val="000000"/>
          <w:sz w:val="28"/>
          <w:szCs w:val="28"/>
        </w:rPr>
        <w:t>проведения: </w:t>
      </w:r>
    </w:p>
    <w:p w:rsid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*</w:t>
      </w:r>
      <w:r w:rsidRPr="00525C07">
        <w:rPr>
          <w:b/>
          <w:bCs/>
          <w:i/>
          <w:iCs/>
          <w:color w:val="000000"/>
          <w:sz w:val="28"/>
          <w:szCs w:val="28"/>
        </w:rPr>
        <w:t> </w:t>
      </w:r>
      <w:r w:rsidRPr="00525C07">
        <w:rPr>
          <w:color w:val="000000"/>
          <w:sz w:val="28"/>
          <w:szCs w:val="28"/>
        </w:rPr>
        <w:t>коллективное изучение трудностей обучения и воспитания учащегося (класса) с помощью всех участников воспитательного и учебного процесса; 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* выявление причин, вызывающих затруднения учащихся и учителей, разработка учебно-воспитательных и управленческих мер по устранению этих причин.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b/>
          <w:bCs/>
          <w:color w:val="000000"/>
          <w:sz w:val="28"/>
          <w:szCs w:val="28"/>
        </w:rPr>
        <w:t>Подготовительный этап</w:t>
      </w:r>
    </w:p>
    <w:p w:rsidR="00525C07" w:rsidRPr="00525C07" w:rsidRDefault="00525C07" w:rsidP="00525C07">
      <w:pPr>
        <w:pStyle w:val="a3"/>
        <w:numPr>
          <w:ilvl w:val="0"/>
          <w:numId w:val="5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Изучение состояния учебно-воспитательного процесса в классе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(классный </w:t>
      </w:r>
      <w:r w:rsidRPr="00525C07">
        <w:rPr>
          <w:color w:val="000000"/>
          <w:sz w:val="28"/>
          <w:szCs w:val="28"/>
        </w:rPr>
        <w:t xml:space="preserve"> руководите</w:t>
      </w:r>
      <w:r>
        <w:rPr>
          <w:color w:val="000000"/>
          <w:sz w:val="28"/>
          <w:szCs w:val="28"/>
        </w:rPr>
        <w:t>ль, заместитель директора</w:t>
      </w:r>
      <w:r w:rsidRPr="00525C07">
        <w:rPr>
          <w:color w:val="000000"/>
          <w:sz w:val="28"/>
          <w:szCs w:val="28"/>
        </w:rPr>
        <w:t>).</w:t>
      </w:r>
    </w:p>
    <w:p w:rsidR="00525C07" w:rsidRPr="00525C07" w:rsidRDefault="00525C07" w:rsidP="00525C07">
      <w:pPr>
        <w:pStyle w:val="a3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Психолого-педагогическое изучение педагогически запущенных, трудных, проблемных детей с помощью анкетирования, наблюдения (педагог-психолог, педагоги).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З. Общее знакомство с классом, наблюдение, беседа с классными руководителями, учителями.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4. Изучение межличностных отношений в классе (</w:t>
      </w:r>
      <w:r>
        <w:rPr>
          <w:color w:val="000000"/>
          <w:sz w:val="28"/>
          <w:szCs w:val="28"/>
        </w:rPr>
        <w:t>педагог-</w:t>
      </w:r>
      <w:r w:rsidRPr="00525C07">
        <w:rPr>
          <w:color w:val="000000"/>
          <w:sz w:val="28"/>
          <w:szCs w:val="28"/>
        </w:rPr>
        <w:t>психолог).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6. Согласование хода консилиума и условий его проведения (администрация, педагог-пс</w:t>
      </w:r>
      <w:r>
        <w:rPr>
          <w:color w:val="000000"/>
          <w:sz w:val="28"/>
          <w:szCs w:val="28"/>
        </w:rPr>
        <w:t>ихолог, педагоги</w:t>
      </w:r>
      <w:r w:rsidRPr="00525C07">
        <w:rPr>
          <w:color w:val="000000"/>
          <w:sz w:val="28"/>
          <w:szCs w:val="28"/>
        </w:rPr>
        <w:t>, социальный педагог).</w:t>
      </w:r>
    </w:p>
    <w:p w:rsidR="00525C07" w:rsidRPr="00525C07" w:rsidRDefault="00525C07" w:rsidP="002A0D5C">
      <w:pPr>
        <w:pStyle w:val="a3"/>
        <w:spacing w:before="0" w:beforeAutospacing="0" w:after="0" w:afterAutospacing="0"/>
        <w:ind w:left="708" w:firstLine="1"/>
        <w:jc w:val="both"/>
        <w:rPr>
          <w:color w:val="000000"/>
          <w:sz w:val="28"/>
          <w:szCs w:val="28"/>
        </w:rPr>
      </w:pPr>
      <w:r w:rsidRPr="00525C07">
        <w:rPr>
          <w:b/>
          <w:bCs/>
          <w:color w:val="000000"/>
          <w:sz w:val="28"/>
          <w:szCs w:val="28"/>
        </w:rPr>
        <w:t>Заключительный этап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b/>
          <w:bCs/>
          <w:i/>
          <w:iCs/>
          <w:color w:val="000000"/>
          <w:sz w:val="28"/>
          <w:szCs w:val="28"/>
        </w:rPr>
        <w:t>Ход консилиума: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1. Психологическая и целевая установка.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2. Выступления участников: поиск психолого-педагогических причин трудностей в работе с классом и путей устранения на конструктивной и доброжелательной основе.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З. Психолого-педагогический анализ поступивших предложений, обсуждение рекомендаций участников.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4. Письменное оформление рекомендаций.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b/>
          <w:bCs/>
          <w:color w:val="000000"/>
          <w:sz w:val="28"/>
          <w:szCs w:val="28"/>
          <w:u w:val="single"/>
        </w:rPr>
        <w:t>Документация консилиума: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1. Приказ об организации консилиума.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2. Протоколы заседаний консилиума.</w:t>
      </w:r>
    </w:p>
    <w:p w:rsidR="00525C07" w:rsidRPr="00525C07" w:rsidRDefault="002A0D5C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Информация, которая предоставляется  каждым</w:t>
      </w:r>
      <w:r w:rsidR="00525C07" w:rsidRPr="00525C07">
        <w:rPr>
          <w:b/>
          <w:bCs/>
          <w:color w:val="000000"/>
          <w:sz w:val="28"/>
          <w:szCs w:val="28"/>
        </w:rPr>
        <w:t xml:space="preserve"> участник</w:t>
      </w:r>
      <w:r>
        <w:rPr>
          <w:b/>
          <w:bCs/>
          <w:color w:val="000000"/>
          <w:sz w:val="28"/>
          <w:szCs w:val="28"/>
        </w:rPr>
        <w:t>ом</w:t>
      </w:r>
      <w:r w:rsidR="00525C07" w:rsidRPr="00525C07">
        <w:rPr>
          <w:b/>
          <w:bCs/>
          <w:color w:val="000000"/>
          <w:sz w:val="28"/>
          <w:szCs w:val="28"/>
        </w:rPr>
        <w:t xml:space="preserve"> психолого-педагогического консилиума для обсуждения</w:t>
      </w:r>
      <w:r>
        <w:rPr>
          <w:b/>
          <w:bCs/>
          <w:color w:val="000000"/>
          <w:sz w:val="28"/>
          <w:szCs w:val="28"/>
        </w:rPr>
        <w:t>: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  <w:u w:val="single"/>
        </w:rPr>
        <w:t>Информация педагога-психолога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Психолог приносит на консилиум результаты своей диагностической деятельности (наблюдения, результаты беседы с родителями, педагогами, результаты опросов, обследования самих школьников). Даются не конкретные данные, а обобщенные аналитические данные, где есть информация о ребенке и его семье. Материал представляется в форме, не нарушающей конфиденциальность сведений.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i/>
          <w:iCs/>
          <w:color w:val="000000"/>
          <w:sz w:val="28"/>
          <w:szCs w:val="28"/>
        </w:rPr>
        <w:t>Содержание данных:</w:t>
      </w:r>
    </w:p>
    <w:p w:rsidR="00525C07" w:rsidRPr="00525C07" w:rsidRDefault="00525C07" w:rsidP="00525C07">
      <w:pPr>
        <w:pStyle w:val="a3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Дать описание психологических особенностей обучения, поведения, самочувствия школьника в период сбора информации. Описание дается в свободной форме, но с опорой на содержание психолого-педагогического статуса школьника.</w:t>
      </w:r>
    </w:p>
    <w:p w:rsidR="00525C07" w:rsidRPr="00525C07" w:rsidRDefault="00525C07" w:rsidP="00525C07">
      <w:pPr>
        <w:pStyle w:val="a3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Назвать сферы психической жизни ребенка или подростка, в которых обнаружены определенные нарушения или отклонения от возрастной, психической или социальной нормы.</w:t>
      </w:r>
    </w:p>
    <w:p w:rsidR="00525C07" w:rsidRPr="00525C07" w:rsidRDefault="00525C07" w:rsidP="00525C07">
      <w:pPr>
        <w:pStyle w:val="a3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Назвать сферы психической жизни школьника, развитие которых характеризуется выраженными индивидуальными особенностями. Описать реальные проявления.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left="708" w:firstLine="1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  <w:u w:val="single"/>
        </w:rPr>
        <w:t>Информация классного руководителя</w:t>
      </w:r>
    </w:p>
    <w:p w:rsidR="00525C07" w:rsidRPr="00525C07" w:rsidRDefault="00525C07" w:rsidP="00525C07">
      <w:pPr>
        <w:pStyle w:val="a3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Собирает и обрабатывает информацию от педагогов-предметников, систематизирует собственные наблюдения.</w:t>
      </w:r>
    </w:p>
    <w:p w:rsidR="00525C07" w:rsidRPr="00525C07" w:rsidRDefault="00525C07" w:rsidP="00525C07">
      <w:pPr>
        <w:pStyle w:val="a3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Дает педагогическую характеристику учебной деятельности и поведения конкретных школьников и класса в целом.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i/>
          <w:iCs/>
          <w:color w:val="000000"/>
          <w:sz w:val="28"/>
          <w:szCs w:val="28"/>
        </w:rPr>
        <w:t>Информация должна содержать:</w:t>
      </w:r>
    </w:p>
    <w:p w:rsidR="00525C07" w:rsidRPr="00525C07" w:rsidRDefault="00525C07" w:rsidP="00525C07">
      <w:pPr>
        <w:pStyle w:val="a3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трудности, испытываемые учеником в педагогических ситуациях;</w:t>
      </w:r>
    </w:p>
    <w:p w:rsidR="00525C07" w:rsidRPr="002A0D5C" w:rsidRDefault="00525C07" w:rsidP="002A0D5C">
      <w:pPr>
        <w:pStyle w:val="a3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индивидуальные черты обучения, общения, самочувствия.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i/>
          <w:iCs/>
          <w:color w:val="000000"/>
          <w:sz w:val="28"/>
          <w:szCs w:val="28"/>
        </w:rPr>
        <w:t>Содержание данных, предоставляемых педагогами</w:t>
      </w:r>
      <w:r w:rsidRPr="00525C07">
        <w:rPr>
          <w:b/>
          <w:bCs/>
          <w:i/>
          <w:iCs/>
          <w:color w:val="000000"/>
          <w:sz w:val="28"/>
          <w:szCs w:val="28"/>
        </w:rPr>
        <w:t>: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1. Качественные характеристики учебной деятельности:</w:t>
      </w:r>
    </w:p>
    <w:p w:rsidR="00525C07" w:rsidRPr="00525C07" w:rsidRDefault="00525C07" w:rsidP="00525C07">
      <w:pPr>
        <w:pStyle w:val="a3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трудности и особенности, проявляющиеся при устных и письменных ответах на уроке, особенности ответов у доски;</w:t>
      </w:r>
    </w:p>
    <w:p w:rsidR="00525C07" w:rsidRPr="00525C07" w:rsidRDefault="00525C07" w:rsidP="00525C07">
      <w:pPr>
        <w:pStyle w:val="a3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трудности и особенности, возникающие при выполнении творческих </w:t>
      </w:r>
      <w:r w:rsidRPr="00525C07">
        <w:rPr>
          <w:color w:val="000000"/>
          <w:sz w:val="28"/>
          <w:szCs w:val="28"/>
        </w:rPr>
        <w:br/>
        <w:t>заданий, трудоемкой работы;</w:t>
      </w:r>
    </w:p>
    <w:p w:rsidR="00525C07" w:rsidRPr="00525C07" w:rsidRDefault="00525C07" w:rsidP="00525C07">
      <w:pPr>
        <w:pStyle w:val="a3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трудности, возникающие в процессе усвоения нового материала, </w:t>
      </w:r>
      <w:r w:rsidRPr="00525C07">
        <w:rPr>
          <w:color w:val="000000"/>
          <w:sz w:val="28"/>
          <w:szCs w:val="28"/>
        </w:rPr>
        <w:br/>
        <w:t>виды заданий, вызывающие наибольшие трудности;</w:t>
      </w:r>
    </w:p>
    <w:p w:rsidR="00525C07" w:rsidRPr="00525C07" w:rsidRDefault="00525C07" w:rsidP="00525C07">
      <w:pPr>
        <w:pStyle w:val="a3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предполагаемые причины описанных трудностей.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2. Количественные показатели учебной деятельности:</w:t>
      </w:r>
    </w:p>
    <w:p w:rsidR="00525C07" w:rsidRPr="00525C07" w:rsidRDefault="00525C07" w:rsidP="00525C07">
      <w:pPr>
        <w:pStyle w:val="a3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успеваемость по основным предметам;</w:t>
      </w:r>
    </w:p>
    <w:p w:rsidR="00525C07" w:rsidRPr="00525C07" w:rsidRDefault="00525C07" w:rsidP="00525C07">
      <w:pPr>
        <w:pStyle w:val="a3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причины низкой успеваемости или неровной успеваемости.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З. Показатели поведения и общения в учебных ситуациях:</w:t>
      </w:r>
    </w:p>
    <w:p w:rsidR="00525C07" w:rsidRPr="00525C07" w:rsidRDefault="00525C07" w:rsidP="00525C07">
      <w:pPr>
        <w:pStyle w:val="a3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описание и оценка поведения, учебной активности и заинтересованности;</w:t>
      </w:r>
    </w:p>
    <w:p w:rsidR="00525C07" w:rsidRPr="00525C07" w:rsidRDefault="00525C07" w:rsidP="00525C07">
      <w:pPr>
        <w:pStyle w:val="a3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индивидуальные, особенности и трудности, возникающие в процессе общения с педагогами и со сверстниками.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4. Показатели эмоционального состояния в учебных ситуациях:</w:t>
      </w:r>
    </w:p>
    <w:p w:rsidR="00525C07" w:rsidRPr="00525C07" w:rsidRDefault="00525C07" w:rsidP="00525C07">
      <w:pPr>
        <w:pStyle w:val="a3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описание типичного для школьника эмоционального состояния на уроке;</w:t>
      </w:r>
    </w:p>
    <w:p w:rsidR="00525C07" w:rsidRPr="00525C07" w:rsidRDefault="00525C07" w:rsidP="00525C07">
      <w:pPr>
        <w:pStyle w:val="a3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описание ситуаций, вызывающих у учащихся различные эмоциональные трудности (плач, раздражение, агрессия, испуг).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Давая педагогическую характеристику ученику, нужно останавливаться только на тех показателях, которые важны для консилиума.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  <w:u w:val="single"/>
        </w:rPr>
        <w:t>Информация социального педагога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i/>
          <w:iCs/>
          <w:color w:val="000000"/>
          <w:sz w:val="28"/>
          <w:szCs w:val="28"/>
        </w:rPr>
        <w:t>Дает информацию о социальном статусе ребенка:</w:t>
      </w:r>
    </w:p>
    <w:p w:rsidR="00525C07" w:rsidRPr="00525C07" w:rsidRDefault="00525C07" w:rsidP="00525C07">
      <w:pPr>
        <w:pStyle w:val="a3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сведения о родителях, тип семьи;</w:t>
      </w:r>
    </w:p>
    <w:p w:rsidR="00525C07" w:rsidRPr="00525C07" w:rsidRDefault="00525C07" w:rsidP="00525C07">
      <w:pPr>
        <w:pStyle w:val="a3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стиль воспитания в семье;</w:t>
      </w:r>
    </w:p>
    <w:p w:rsidR="00525C07" w:rsidRPr="00525C07" w:rsidRDefault="00525C07" w:rsidP="00525C07">
      <w:pPr>
        <w:pStyle w:val="a3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взаимоотношения родителей и детей в семье;</w:t>
      </w:r>
    </w:p>
    <w:p w:rsidR="00525C07" w:rsidRPr="00525C07" w:rsidRDefault="00525C07" w:rsidP="00525C07">
      <w:pPr>
        <w:pStyle w:val="a3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обеспеченность семьи.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1. Общая характеристика семьи: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- состав семьи (полная, неполная, формально полная);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- характеристика семьи (гармоничная, проблемная, конфликтная, антипедагогическая, асоциальная, аморальная);</w:t>
      </w:r>
    </w:p>
    <w:p w:rsidR="00525C07" w:rsidRPr="00525C07" w:rsidRDefault="00525C07" w:rsidP="00525C07">
      <w:pPr>
        <w:pStyle w:val="a3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типовое состояние семьи (эмоциональный комфорт, дискомфорт, нервно-психическое напряжение):</w:t>
      </w:r>
    </w:p>
    <w:p w:rsidR="00525C07" w:rsidRPr="00525C07" w:rsidRDefault="00525C07" w:rsidP="00525C07">
      <w:pPr>
        <w:pStyle w:val="a3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стиль семейного воспитания (либеральный, демократический, авторитарный, неустойчивый);</w:t>
      </w:r>
    </w:p>
    <w:p w:rsidR="00525C07" w:rsidRPr="00525C07" w:rsidRDefault="00525C07" w:rsidP="00525C07">
      <w:pPr>
        <w:pStyle w:val="a3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нарушения семейного воспитания (доминирующая гиперпротекция, потворствующая гиперпротекция, эмоциональное напряжение, жестокое обращение, повышенная материальная ответственность).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2. Отношение к школе:</w:t>
      </w:r>
    </w:p>
    <w:p w:rsidR="00525C07" w:rsidRPr="00525C07" w:rsidRDefault="00525C07" w:rsidP="00525C07">
      <w:pPr>
        <w:pStyle w:val="a3"/>
        <w:numPr>
          <w:ilvl w:val="0"/>
          <w:numId w:val="16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поддерживают тесную связь;</w:t>
      </w:r>
    </w:p>
    <w:p w:rsidR="00525C07" w:rsidRPr="00525C07" w:rsidRDefault="00525C07" w:rsidP="00525C07">
      <w:pPr>
        <w:pStyle w:val="a3"/>
        <w:numPr>
          <w:ilvl w:val="0"/>
          <w:numId w:val="16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поддерживают контакты эпизодически (связи носят случайный характер, родители избегают контактов).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З. Особенности семейного воспитания.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4. Недостатки семейного воспитания.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5. Причины недостатков:</w:t>
      </w:r>
    </w:p>
    <w:p w:rsidR="00525C07" w:rsidRPr="00525C07" w:rsidRDefault="00525C07" w:rsidP="00525C07">
      <w:pPr>
        <w:pStyle w:val="a3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неблагополучная семья;</w:t>
      </w:r>
    </w:p>
    <w:p w:rsidR="00525C07" w:rsidRPr="00525C07" w:rsidRDefault="00525C07" w:rsidP="00525C07">
      <w:pPr>
        <w:pStyle w:val="a3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отсутствие единых требований;</w:t>
      </w:r>
    </w:p>
    <w:p w:rsidR="00525C07" w:rsidRPr="00525C07" w:rsidRDefault="00525C07" w:rsidP="00525C07">
      <w:pPr>
        <w:pStyle w:val="a3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низкий культурный уровень;</w:t>
      </w:r>
    </w:p>
    <w:p w:rsidR="00525C07" w:rsidRPr="00525C07" w:rsidRDefault="00525C07" w:rsidP="00525C07">
      <w:pPr>
        <w:pStyle w:val="a3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отсутствие контроля;</w:t>
      </w:r>
    </w:p>
    <w:p w:rsidR="00525C07" w:rsidRPr="00525C07" w:rsidRDefault="00525C07" w:rsidP="00525C07">
      <w:pPr>
        <w:pStyle w:val="a3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использование антипедагогических мер и др.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  <w:u w:val="single"/>
        </w:rPr>
        <w:t>Информа</w:t>
      </w:r>
      <w:r>
        <w:rPr>
          <w:color w:val="000000"/>
          <w:sz w:val="28"/>
          <w:szCs w:val="28"/>
          <w:u w:val="single"/>
        </w:rPr>
        <w:t xml:space="preserve">ция заместителя директора </w:t>
      </w:r>
    </w:p>
    <w:p w:rsidR="00525C07" w:rsidRPr="00525C07" w:rsidRDefault="00525C07" w:rsidP="00525C0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25C07">
        <w:rPr>
          <w:i/>
          <w:iCs/>
          <w:color w:val="000000"/>
          <w:sz w:val="28"/>
          <w:szCs w:val="28"/>
        </w:rPr>
        <w:t>Содержание данных</w:t>
      </w:r>
      <w:r>
        <w:rPr>
          <w:i/>
          <w:iCs/>
          <w:color w:val="000000"/>
          <w:sz w:val="28"/>
          <w:szCs w:val="28"/>
        </w:rPr>
        <w:t>, предоставляемых заместителем директора</w:t>
      </w:r>
      <w:r w:rsidRPr="00525C07">
        <w:rPr>
          <w:i/>
          <w:iCs/>
          <w:color w:val="000000"/>
          <w:sz w:val="28"/>
          <w:szCs w:val="28"/>
        </w:rPr>
        <w:t>:</w:t>
      </w:r>
    </w:p>
    <w:p w:rsidR="00525C07" w:rsidRPr="00525C07" w:rsidRDefault="00525C07" w:rsidP="00525C07">
      <w:pPr>
        <w:pStyle w:val="a3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Качественные характеристики учебной деятельности педагога: организация деятельности учащихся на уроке, трудности, возникающие при этом.</w:t>
      </w:r>
    </w:p>
    <w:p w:rsidR="00525C07" w:rsidRPr="00525C07" w:rsidRDefault="00525C07" w:rsidP="00525C07">
      <w:pPr>
        <w:pStyle w:val="a3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Количественные показатели учебной деятельности педагога: успеваемость по предмету, причины низкой успеваемости.</w:t>
      </w:r>
    </w:p>
    <w:p w:rsidR="00525C07" w:rsidRPr="00525C07" w:rsidRDefault="00525C07" w:rsidP="00525C07">
      <w:pPr>
        <w:pStyle w:val="a3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Показатели общения в учебных ситуациях: трудности, возникающие в общении с учащимися.</w:t>
      </w:r>
    </w:p>
    <w:p w:rsidR="00525C07" w:rsidRPr="00525C07" w:rsidRDefault="00525C07" w:rsidP="00525C07">
      <w:pPr>
        <w:pStyle w:val="a3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25C07">
        <w:rPr>
          <w:color w:val="000000"/>
          <w:sz w:val="28"/>
          <w:szCs w:val="28"/>
        </w:rPr>
        <w:t>Показатели эмоционального состояния и их влияние на эмоциональное состояние учащихся.</w:t>
      </w:r>
    </w:p>
    <w:p w:rsidR="00D2494C" w:rsidRPr="00525C07" w:rsidRDefault="00D2494C" w:rsidP="00525C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5C07" w:rsidRDefault="00525C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D5C" w:rsidRDefault="002A0D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D5C" w:rsidRDefault="002A0D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0F55" w:rsidRDefault="00BF0F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0F55" w:rsidRDefault="00BF0F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0F55" w:rsidRDefault="00BF0F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0F55" w:rsidRDefault="00BF0F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0F55" w:rsidRDefault="00BF0F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9BD" w:rsidRDefault="00E379BD" w:rsidP="00BA7B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0D5C" w:rsidRPr="00525C07" w:rsidRDefault="002A0D5C" w:rsidP="00C34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A0D5C" w:rsidRPr="00525C07" w:rsidSect="00525C07">
      <w:headerReference w:type="default" r:id="rId9"/>
      <w:footerReference w:type="default" r:id="rId10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557" w:rsidRDefault="00B56557" w:rsidP="00525C07">
      <w:pPr>
        <w:spacing w:after="0" w:line="240" w:lineRule="auto"/>
      </w:pPr>
      <w:r>
        <w:separator/>
      </w:r>
    </w:p>
  </w:endnote>
  <w:endnote w:type="continuationSeparator" w:id="0">
    <w:p w:rsidR="00B56557" w:rsidRDefault="00B56557" w:rsidP="00525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09891"/>
      <w:docPartObj>
        <w:docPartGallery w:val="Page Numbers (Bottom of Page)"/>
        <w:docPartUnique/>
      </w:docPartObj>
    </w:sdtPr>
    <w:sdtEndPr/>
    <w:sdtContent>
      <w:p w:rsidR="00694B05" w:rsidRDefault="00861F7F">
        <w:pPr>
          <w:pStyle w:val="a6"/>
          <w:jc w:val="right"/>
        </w:pPr>
        <w:r>
          <w:fldChar w:fldCharType="begin"/>
        </w:r>
        <w:r w:rsidR="00FA6B55">
          <w:instrText xml:space="preserve"> PAGE   \* MERGEFORMAT </w:instrText>
        </w:r>
        <w:r>
          <w:fldChar w:fldCharType="separate"/>
        </w:r>
        <w:r w:rsidR="00B565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94B05" w:rsidRDefault="00694B0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557" w:rsidRDefault="00B56557" w:rsidP="00525C07">
      <w:pPr>
        <w:spacing w:after="0" w:line="240" w:lineRule="auto"/>
      </w:pPr>
      <w:r>
        <w:separator/>
      </w:r>
    </w:p>
  </w:footnote>
  <w:footnote w:type="continuationSeparator" w:id="0">
    <w:p w:rsidR="00B56557" w:rsidRDefault="00B56557" w:rsidP="00525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C07" w:rsidRPr="00525C07" w:rsidRDefault="00525C07" w:rsidP="00525C0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698A"/>
    <w:multiLevelType w:val="multilevel"/>
    <w:tmpl w:val="64767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39598E"/>
    <w:multiLevelType w:val="multilevel"/>
    <w:tmpl w:val="A90E2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130661"/>
    <w:multiLevelType w:val="multilevel"/>
    <w:tmpl w:val="D1983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A60AD"/>
    <w:multiLevelType w:val="multilevel"/>
    <w:tmpl w:val="4B14D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A15109"/>
    <w:multiLevelType w:val="multilevel"/>
    <w:tmpl w:val="FA540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944695"/>
    <w:multiLevelType w:val="multilevel"/>
    <w:tmpl w:val="1A1E4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6C6C52"/>
    <w:multiLevelType w:val="multilevel"/>
    <w:tmpl w:val="ADB69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C0055E"/>
    <w:multiLevelType w:val="multilevel"/>
    <w:tmpl w:val="42425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0D04C4"/>
    <w:multiLevelType w:val="multilevel"/>
    <w:tmpl w:val="09C63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0D70BC"/>
    <w:multiLevelType w:val="multilevel"/>
    <w:tmpl w:val="4208A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467CED"/>
    <w:multiLevelType w:val="multilevel"/>
    <w:tmpl w:val="CBAC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CC276E"/>
    <w:multiLevelType w:val="multilevel"/>
    <w:tmpl w:val="A3C2B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B7721D"/>
    <w:multiLevelType w:val="multilevel"/>
    <w:tmpl w:val="44BEA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C91148"/>
    <w:multiLevelType w:val="multilevel"/>
    <w:tmpl w:val="2F88F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796E1C"/>
    <w:multiLevelType w:val="multilevel"/>
    <w:tmpl w:val="FCDAE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781249"/>
    <w:multiLevelType w:val="multilevel"/>
    <w:tmpl w:val="3F482C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4F0D45"/>
    <w:multiLevelType w:val="multilevel"/>
    <w:tmpl w:val="7D7A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591C73"/>
    <w:multiLevelType w:val="multilevel"/>
    <w:tmpl w:val="5DE0D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571324"/>
    <w:multiLevelType w:val="multilevel"/>
    <w:tmpl w:val="0F06A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715868"/>
    <w:multiLevelType w:val="multilevel"/>
    <w:tmpl w:val="C876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F31EC0"/>
    <w:multiLevelType w:val="multilevel"/>
    <w:tmpl w:val="E6DAD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16"/>
  </w:num>
  <w:num w:numId="4">
    <w:abstractNumId w:val="10"/>
  </w:num>
  <w:num w:numId="5">
    <w:abstractNumId w:val="20"/>
  </w:num>
  <w:num w:numId="6">
    <w:abstractNumId w:val="15"/>
  </w:num>
  <w:num w:numId="7">
    <w:abstractNumId w:val="7"/>
  </w:num>
  <w:num w:numId="8">
    <w:abstractNumId w:val="1"/>
  </w:num>
  <w:num w:numId="9">
    <w:abstractNumId w:val="13"/>
  </w:num>
  <w:num w:numId="10">
    <w:abstractNumId w:val="9"/>
  </w:num>
  <w:num w:numId="11">
    <w:abstractNumId w:val="19"/>
  </w:num>
  <w:num w:numId="12">
    <w:abstractNumId w:val="17"/>
  </w:num>
  <w:num w:numId="13">
    <w:abstractNumId w:val="12"/>
  </w:num>
  <w:num w:numId="14">
    <w:abstractNumId w:val="18"/>
  </w:num>
  <w:num w:numId="15">
    <w:abstractNumId w:val="11"/>
  </w:num>
  <w:num w:numId="16">
    <w:abstractNumId w:val="6"/>
  </w:num>
  <w:num w:numId="17">
    <w:abstractNumId w:val="4"/>
  </w:num>
  <w:num w:numId="18">
    <w:abstractNumId w:val="0"/>
  </w:num>
  <w:num w:numId="19">
    <w:abstractNumId w:val="3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C07"/>
    <w:rsid w:val="002A0D5C"/>
    <w:rsid w:val="00315081"/>
    <w:rsid w:val="0039569D"/>
    <w:rsid w:val="00525C07"/>
    <w:rsid w:val="00573583"/>
    <w:rsid w:val="00580CFF"/>
    <w:rsid w:val="00594CE5"/>
    <w:rsid w:val="005B283F"/>
    <w:rsid w:val="00614C59"/>
    <w:rsid w:val="00694B05"/>
    <w:rsid w:val="00787711"/>
    <w:rsid w:val="007C02D0"/>
    <w:rsid w:val="007D40EF"/>
    <w:rsid w:val="00861F7F"/>
    <w:rsid w:val="008F5523"/>
    <w:rsid w:val="00A70852"/>
    <w:rsid w:val="00B03BE6"/>
    <w:rsid w:val="00B53E69"/>
    <w:rsid w:val="00B56557"/>
    <w:rsid w:val="00BA7BF2"/>
    <w:rsid w:val="00BF0F55"/>
    <w:rsid w:val="00C34117"/>
    <w:rsid w:val="00D2494C"/>
    <w:rsid w:val="00E379BD"/>
    <w:rsid w:val="00E50757"/>
    <w:rsid w:val="00FA6B55"/>
    <w:rsid w:val="00FB641B"/>
    <w:rsid w:val="00FE5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5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25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5C07"/>
  </w:style>
  <w:style w:type="paragraph" w:styleId="a6">
    <w:name w:val="footer"/>
    <w:basedOn w:val="a"/>
    <w:link w:val="a7"/>
    <w:uiPriority w:val="99"/>
    <w:unhideWhenUsed/>
    <w:rsid w:val="00525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5C07"/>
  </w:style>
  <w:style w:type="table" w:styleId="a8">
    <w:name w:val="Table Grid"/>
    <w:basedOn w:val="a1"/>
    <w:uiPriority w:val="59"/>
    <w:rsid w:val="00E37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5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25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5C07"/>
  </w:style>
  <w:style w:type="paragraph" w:styleId="a6">
    <w:name w:val="footer"/>
    <w:basedOn w:val="a"/>
    <w:link w:val="a7"/>
    <w:uiPriority w:val="99"/>
    <w:unhideWhenUsed/>
    <w:rsid w:val="00525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5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0FFC3-D562-48E2-85DE-7CA828FB6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8</cp:revision>
  <cp:lastPrinted>2018-12-18T10:42:00Z</cp:lastPrinted>
  <dcterms:created xsi:type="dcterms:W3CDTF">2018-12-05T06:45:00Z</dcterms:created>
  <dcterms:modified xsi:type="dcterms:W3CDTF">2019-11-11T15:25:00Z</dcterms:modified>
</cp:coreProperties>
</file>