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highlight w:val="none"/>
        </w:r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0412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98741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8170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643.34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p>
      <w:r/>
      <w:r/>
    </w:p>
    <w:p>
      <w:r/>
      <w:r/>
    </w:p>
    <w:p>
      <w:r/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041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15816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8170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643.34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r/>
      <w:r/>
    </w:p>
    <w:p>
      <w:r/>
      <w:r/>
    </w:p>
    <w:p>
      <w:r/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0412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127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8170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643.34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r/>
      <w:r/>
    </w:p>
    <w:p>
      <w:r/>
      <w:r/>
    </w:p>
    <w:p>
      <w:r/>
      <w:r/>
    </w:p>
    <w:p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0412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41399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81704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643.34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Р7-Офис/2024.1.1.373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2024-02-01T11:31:12Z</dcterms:modified>
</cp:coreProperties>
</file>